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51820B" w14:textId="77777777" w:rsidR="000C4BD6" w:rsidRDefault="000C4BD6" w:rsidP="000C4BD6">
      <w:pPr>
        <w:ind w:left="360"/>
        <w:rPr>
          <w:rFonts w:eastAsiaTheme="minorEastAsia"/>
        </w:rPr>
      </w:pPr>
      <w:r>
        <w:rPr>
          <w:rFonts w:eastAsiaTheme="minorEastAsia"/>
        </w:rPr>
        <w:t>1.</w:t>
      </w:r>
    </w:p>
    <w:p w14:paraId="47B15285" w14:textId="64F090A7" w:rsidR="000C4BD6" w:rsidRDefault="000C4BD6" w:rsidP="000C4BD6">
      <w:pPr>
        <w:ind w:left="360"/>
        <w:rPr>
          <w:rFonts w:ascii="Cambria Math" w:eastAsiaTheme="minorEastAsia" w:hAnsi="Cambria Math"/>
          <w:i/>
        </w:rPr>
      </w:pPr>
      <w:r>
        <w:rPr>
          <w:rFonts w:eastAsiaTheme="minorEastAsia"/>
        </w:rPr>
        <w:t>a.</w:t>
      </w:r>
      <w:r>
        <w:rPr>
          <w:rFonts w:eastAsiaTheme="minorEastAsia"/>
        </w:rPr>
        <w:tab/>
      </w:r>
      <m:oMath>
        <m:r>
          <w:rPr>
            <w:rFonts w:ascii="Cambria Math" w:hAnsi="Cambria Math"/>
            <w:highlight w:val="yellow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R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1</m:t>
                </m:r>
              </m:sub>
            </m:sSub>
          </m:e>
        </m:d>
        <m:r>
          <w:rPr>
            <w:rFonts w:ascii="Cambria Math" w:hAnsi="Cambria Math"/>
            <w:highlight w:val="yellow"/>
          </w:rPr>
          <m:t>I]=</m:t>
        </m:r>
        <m:f>
          <m:fPr>
            <m:ctrlPr>
              <w:rPr>
                <w:rFonts w:ascii="Cambria Math" w:hAnsi="Cambria Math"/>
                <w:i/>
                <w:highlight w:val="yellow"/>
              </w:rPr>
            </m:ctrlPr>
          </m:fPr>
          <m:num>
            <m:r>
              <w:rPr>
                <w:rFonts w:ascii="Cambria Math" w:hAnsi="Cambria Math"/>
                <w:highlight w:val="yellow"/>
              </w:rPr>
              <m:t>M</m:t>
            </m:r>
          </m:num>
          <m:den>
            <m:r>
              <w:rPr>
                <w:rFonts w:ascii="Cambria Math" w:hAnsi="Cambria Math"/>
                <w:highlight w:val="yellow"/>
              </w:rPr>
              <m:t>N</m:t>
            </m:r>
          </m:den>
        </m:f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w:tab/>
        </m:r>
      </m:oMath>
      <w:r w:rsidRPr="000C4BD6">
        <w:rPr>
          <w:rFonts w:ascii="Cambria Math" w:eastAsiaTheme="minorEastAsia" w:hAnsi="Cambria Math"/>
          <w:i/>
        </w:rPr>
        <w:tab/>
      </w:r>
      <w:r w:rsidRPr="000C4BD6">
        <w:rPr>
          <w:rFonts w:ascii="Cambria Math" w:eastAsiaTheme="minorEastAsia" w:hAnsi="Cambria Math"/>
          <w:i/>
        </w:rPr>
        <w:tab/>
      </w:r>
      <w:r w:rsidRPr="000C4BD6">
        <w:rPr>
          <w:rFonts w:ascii="Cambria Math" w:eastAsiaTheme="minorEastAsia" w:hAnsi="Cambria Math"/>
          <w:i/>
        </w:rPr>
        <w:tab/>
      </w:r>
      <m:oMath>
        <m:r>
          <w:rPr>
            <w:rFonts w:ascii="Cambria Math" w:hAnsi="Cambria Math"/>
            <w:highlight w:val="yellow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W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1</m:t>
                </m:r>
              </m:sub>
            </m:sSub>
          </m:e>
        </m:d>
        <m:r>
          <w:rPr>
            <w:rFonts w:ascii="Cambria Math" w:hAnsi="Cambria Math"/>
            <w:highlight w:val="yellow"/>
          </w:rPr>
          <m:t>I]=</m:t>
        </m:r>
        <m:f>
          <m:fPr>
            <m:ctrlPr>
              <w:rPr>
                <w:rFonts w:ascii="Cambria Math" w:hAnsi="Cambria Math"/>
                <w:i/>
                <w:highlight w:val="yellow"/>
              </w:rPr>
            </m:ctrlPr>
          </m:fPr>
          <m:num>
            <m:r>
              <w:rPr>
                <w:rFonts w:ascii="Cambria Math" w:hAnsi="Cambria Math"/>
                <w:highlight w:val="yellow"/>
              </w:rPr>
              <m:t>N-M</m:t>
            </m:r>
          </m:num>
          <m:den>
            <m:r>
              <w:rPr>
                <w:rFonts w:ascii="Cambria Math" w:hAnsi="Cambria Math"/>
                <w:highlight w:val="yellow"/>
              </w:rPr>
              <m:t>N</m:t>
            </m:r>
          </m:den>
        </m:f>
      </m:oMath>
    </w:p>
    <w:p w14:paraId="5FAAD682" w14:textId="77777777" w:rsidR="000C4BD6" w:rsidRDefault="000C4BD6" w:rsidP="000C4BD6">
      <w:pPr>
        <w:ind w:left="360"/>
        <w:rPr>
          <w:rFonts w:eastAsiaTheme="minorEastAsia"/>
        </w:rPr>
      </w:pPr>
    </w:p>
    <w:p w14:paraId="7BEA4555" w14:textId="6D4685F2" w:rsidR="000C4BD6" w:rsidRDefault="000C4BD6" w:rsidP="000C4BD6">
      <w:pPr>
        <w:ind w:left="360"/>
        <w:rPr>
          <w:rFonts w:eastAsiaTheme="minorEastAsia"/>
        </w:rPr>
      </w:pPr>
      <w:r>
        <w:rPr>
          <w:rFonts w:eastAsiaTheme="minorEastAsia"/>
        </w:rPr>
        <w:t>PROOF: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I]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I]=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N-M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=1</m:t>
        </m:r>
      </m:oMath>
    </w:p>
    <w:p w14:paraId="3ECAE087" w14:textId="77777777" w:rsidR="000C4BD6" w:rsidRDefault="000C4BD6" w:rsidP="000C4BD6">
      <w:pPr>
        <w:ind w:left="360"/>
        <w:rPr>
          <w:rFonts w:eastAsiaTheme="minorEastAsia"/>
        </w:rPr>
      </w:pPr>
    </w:p>
    <w:p w14:paraId="59C4A3B3" w14:textId="77777777" w:rsidR="005E7218" w:rsidRDefault="005E7218" w:rsidP="000C4BD6">
      <w:pPr>
        <w:ind w:left="360"/>
        <w:rPr>
          <w:rFonts w:eastAsiaTheme="minorEastAsia"/>
        </w:rPr>
      </w:pPr>
    </w:p>
    <w:p w14:paraId="0814612E" w14:textId="1C766314" w:rsidR="000C4BD6" w:rsidRDefault="000C4BD6" w:rsidP="000C4BD6">
      <w:pPr>
        <w:ind w:left="360"/>
        <w:rPr>
          <w:rFonts w:eastAsiaTheme="minorEastAsia"/>
        </w:rPr>
      </w:pPr>
      <w:r>
        <w:rPr>
          <w:rFonts w:eastAsiaTheme="minorEastAsia"/>
        </w:rPr>
        <w:t>b.</w:t>
      </w:r>
    </w:p>
    <w:p w14:paraId="10E0D5CA" w14:textId="0AB7A1AB" w:rsidR="000C4BD6" w:rsidRPr="00DD1113" w:rsidRDefault="00DD1113" w:rsidP="000C4BD6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422A5DBD" w14:textId="469885DB" w:rsidR="00DD1113" w:rsidRPr="00E334B0" w:rsidRDefault="00DD1113" w:rsidP="000C4BD6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14:paraId="6453EADD" w14:textId="5AF97CFB" w:rsidR="00E334B0" w:rsidRPr="00E334B0" w:rsidRDefault="00E334B0" w:rsidP="000C4BD6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M-1</m:t>
              </m:r>
            </m:num>
            <m:den>
              <m:r>
                <w:rPr>
                  <w:rFonts w:ascii="Cambria Math" w:eastAsiaTheme="minorEastAsia" w:hAnsi="Cambria Math"/>
                </w:rPr>
                <m:t>N-1</m:t>
              </m:r>
            </m:den>
          </m:f>
        </m:oMath>
      </m:oMathPara>
    </w:p>
    <w:p w14:paraId="303C7F47" w14:textId="37FF574B" w:rsidR="00E334B0" w:rsidRPr="00DD1113" w:rsidRDefault="00E334B0" w:rsidP="000C4BD6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  <w:highlight w:val="yellow"/>
                </w:rPr>
                <m:t>I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highlight w:val="yellow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highlight w:val="yellow"/>
                    </w:rPr>
                    <m:t>M-1</m:t>
                  </m:r>
                </m:num>
                <m:den>
                  <m:r>
                    <w:rPr>
                      <w:rFonts w:ascii="Cambria Math" w:eastAsiaTheme="minorEastAsia" w:hAnsi="Cambria Math"/>
                      <w:highlight w:val="yellow"/>
                    </w:rPr>
                    <m:t>N-1</m:t>
                  </m:r>
                </m:den>
              </m:f>
            </m:e>
          </m:d>
        </m:oMath>
      </m:oMathPara>
    </w:p>
    <w:p w14:paraId="67C8F77F" w14:textId="1F2B2D18" w:rsidR="005E7218" w:rsidRDefault="005E7218" w:rsidP="000C4BD6">
      <w:pPr>
        <w:ind w:left="360"/>
        <w:rPr>
          <w:rFonts w:eastAsiaTheme="minorEastAsia"/>
        </w:rPr>
      </w:pPr>
      <w:r>
        <w:rPr>
          <w:rFonts w:eastAsiaTheme="minorEastAsia"/>
        </w:rPr>
        <w:t>c.</w:t>
      </w:r>
      <w:r w:rsidR="00272AC7">
        <w:rPr>
          <w:rFonts w:eastAsiaTheme="minorEastAsia"/>
        </w:rPr>
        <w:t xml:space="preserve"> probability of drawing red ball on the 1</w:t>
      </w:r>
      <w:r w:rsidR="00272AC7" w:rsidRPr="00272AC7">
        <w:rPr>
          <w:rFonts w:eastAsiaTheme="minorEastAsia"/>
          <w:vertAlign w:val="superscript"/>
        </w:rPr>
        <w:t>st</w:t>
      </w:r>
      <w:r w:rsidR="001C763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m≤M </m:t>
        </m:r>
      </m:oMath>
      <w:r w:rsidR="001C7631">
        <w:rPr>
          <w:rFonts w:eastAsiaTheme="minorEastAsia"/>
        </w:rPr>
        <w:t xml:space="preserve">consecutive draws. </w:t>
      </w:r>
    </w:p>
    <w:p w14:paraId="55E3CC8D" w14:textId="6DE0093C" w:rsidR="001C7631" w:rsidRPr="000C4BD6" w:rsidRDefault="001C7631" w:rsidP="000C4BD6">
      <w:pPr>
        <w:ind w:left="360"/>
        <w:rPr>
          <w:rFonts w:eastAsiaTheme="minorEastAsia"/>
        </w:rPr>
      </w:pPr>
      <w:r>
        <w:rPr>
          <w:rFonts w:eastAsiaTheme="minorEastAsia"/>
        </w:rPr>
        <w:t>Logic</w:t>
      </w:r>
      <w:r w:rsidRPr="00CE18A8">
        <w:rPr>
          <w:rFonts w:eastAsiaTheme="minorEastAsia"/>
          <w:color w:val="FF0000"/>
        </w:rPr>
        <w:t>:</w:t>
      </w:r>
      <m:oMath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</m:t>
                </m:r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M-1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N-1</m:t>
                </m:r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M-2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M-2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</w:rPr>
          <m:t>….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M-m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N-m</m:t>
                </m:r>
              </m:den>
            </m:f>
          </m:e>
        </m:d>
      </m:oMath>
    </w:p>
    <w:p w14:paraId="671DEFA6" w14:textId="77777777" w:rsidR="000C4BD6" w:rsidRDefault="000C4BD6" w:rsidP="000C4BD6">
      <w:pPr>
        <w:ind w:left="360"/>
        <w:rPr>
          <w:rFonts w:eastAsiaTheme="minorEastAsia"/>
        </w:rPr>
      </w:pPr>
    </w:p>
    <w:p w14:paraId="271ACE44" w14:textId="6A96536C" w:rsidR="00CE18A8" w:rsidRDefault="00CE18A8" w:rsidP="000C4BD6">
      <w:pPr>
        <w:ind w:left="360"/>
        <w:rPr>
          <w:rFonts w:eastAsiaTheme="minorEastAsia"/>
          <w:color w:val="FF0000"/>
        </w:rPr>
      </w:pPr>
      <w:r>
        <w:rPr>
          <w:rFonts w:eastAsiaTheme="minorEastAsia"/>
        </w:rPr>
        <w:t>d.</w:t>
      </w:r>
      <w:r w:rsidR="00EA6DF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>M!=M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</w:rPr>
              <m:t>M-1</m:t>
            </m:r>
          </m:e>
        </m:d>
        <m:r>
          <w:rPr>
            <w:rFonts w:ascii="Cambria Math" w:eastAsiaTheme="minorEastAsia" w:hAnsi="Cambria Math"/>
            <w:color w:val="FF0000"/>
          </w:rPr>
          <m:t>…M-</m:t>
        </m:r>
      </m:oMath>
    </w:p>
    <w:p w14:paraId="1539AA99" w14:textId="77777777" w:rsidR="009A45BD" w:rsidRDefault="009A45BD" w:rsidP="000C4BD6">
      <w:pPr>
        <w:ind w:left="360"/>
        <w:rPr>
          <w:rFonts w:eastAsiaTheme="minorEastAsia"/>
        </w:rPr>
      </w:pPr>
    </w:p>
    <w:p w14:paraId="605263BB" w14:textId="77777777" w:rsidR="009A45BD" w:rsidRDefault="009A45BD" w:rsidP="000C4BD6">
      <w:pPr>
        <w:ind w:left="360"/>
        <w:rPr>
          <w:rFonts w:eastAsiaTheme="minorEastAsia"/>
        </w:rPr>
      </w:pPr>
    </w:p>
    <w:p w14:paraId="6E3473F5" w14:textId="77777777" w:rsidR="009A45BD" w:rsidRDefault="009A45BD" w:rsidP="000C4BD6">
      <w:pPr>
        <w:ind w:left="360"/>
        <w:rPr>
          <w:rFonts w:eastAsiaTheme="minorEastAsia"/>
        </w:rPr>
      </w:pPr>
    </w:p>
    <w:p w14:paraId="3113B509" w14:textId="5C14EC3D" w:rsidR="009A45BD" w:rsidRDefault="009A45BD" w:rsidP="009A45B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3C8E6F5" w14:textId="77777777" w:rsidR="009A45BD" w:rsidRDefault="009A45BD" w:rsidP="000C4BD6">
      <w:pPr>
        <w:ind w:left="360"/>
        <w:rPr>
          <w:rFonts w:eastAsiaTheme="minorEastAsia"/>
        </w:rPr>
      </w:pPr>
    </w:p>
    <w:p w14:paraId="7679C943" w14:textId="6F1395C2" w:rsidR="009A45BD" w:rsidRPr="000C4BD6" w:rsidRDefault="009A45BD" w:rsidP="000C4BD6">
      <w:pPr>
        <w:ind w:left="360"/>
        <w:rPr>
          <w:rFonts w:eastAsiaTheme="minorEastAsia"/>
        </w:rPr>
      </w:pPr>
      <w:r w:rsidRPr="009A45BD">
        <w:rPr>
          <w:rFonts w:eastAsiaTheme="minorEastAsia"/>
        </w:rPr>
        <w:drawing>
          <wp:inline distT="0" distB="0" distL="0" distR="0" wp14:anchorId="5F8AD27F" wp14:editId="3D92B09E">
            <wp:extent cx="5943600" cy="1099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B07C" w14:textId="77E917C5" w:rsidR="000C4BD6" w:rsidRDefault="009A45BD">
      <w:r w:rsidRPr="009A45BD">
        <w:drawing>
          <wp:inline distT="0" distB="0" distL="0" distR="0" wp14:anchorId="4441E052" wp14:editId="44EAA66D">
            <wp:extent cx="6365955" cy="1340522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7349" cy="135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92A" w14:textId="77777777" w:rsidR="009A45BD" w:rsidRDefault="009A45BD"/>
    <w:p w14:paraId="0BCCA784" w14:textId="454336EA" w:rsidR="000750BD" w:rsidRPr="000750BD" w:rsidRDefault="009A45BD" w:rsidP="0045644A">
      <w:pPr>
        <w:rPr>
          <w:rFonts w:eastAsiaTheme="minorEastAsia"/>
        </w:rPr>
      </w:pPr>
      <w:r>
        <w:t>2a.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r>
              <w:rPr>
                <w:rFonts w:ascii="Cambria Math" w:eastAsiaTheme="minorEastAsia" w:hAnsi="Cambria Math"/>
              </w:rPr>
              <m:t>μ</m:t>
            </m:r>
            <m:r>
              <w:rPr>
                <w:rFonts w:ascii="Cambria Math" w:eastAsiaTheme="minorEastAsia" w:hAnsi="Cambria Math"/>
              </w:rPr>
              <m:t>,σ</m:t>
            </m:r>
          </m:e>
        </m:d>
        <m:r>
          <w:rPr>
            <w:rFonts w:ascii="Cambria Math" w:eastAsiaTheme="minorEastAsia" w:hAnsi="Cambria Math"/>
          </w:rPr>
          <m:t>∝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+…+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nσ</m:t>
                </m:r>
              </m:den>
            </m:f>
          </m:sup>
        </m:sSup>
        <m:r>
          <w:rPr>
            <w:rFonts w:ascii="Cambria Math" w:eastAsiaTheme="minorEastAsia" w:hAnsi="Cambria Math"/>
          </w:rPr>
          <m:t xml:space="preserve"> </m:t>
        </m:r>
      </m:oMath>
    </w:p>
    <w:p w14:paraId="29B7D56D" w14:textId="6C2D2D5D" w:rsidR="009A45BD" w:rsidRPr="000750BD" w:rsidRDefault="0045644A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∝p[μ,σ]p[x</m:t>
          </m:r>
          <m:r>
            <m:rPr>
              <m:lit/>
            </m:rPr>
            <w:rPr>
              <w:rFonts w:ascii="Cambria Math" w:hAnsi="Cambria Math"/>
            </w:rPr>
            <m:t>|</m:t>
          </m:r>
          <m:r>
            <w:rPr>
              <w:rFonts w:ascii="Cambria Math" w:hAnsi="Cambria Math"/>
            </w:rPr>
            <m:t>μ,σ</m:t>
          </m:r>
          <m:r>
            <w:rPr>
              <w:rFonts w:ascii="Cambria Math" w:hAnsi="Cambria Math"/>
            </w:rPr>
            <m:t>]</m:t>
          </m:r>
        </m:oMath>
      </m:oMathPara>
    </w:p>
    <w:p w14:paraId="3E9E7F2E" w14:textId="5851B08C" w:rsidR="000750BD" w:rsidRPr="000750BD" w:rsidRDefault="000750B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+…+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nσ</m:t>
                  </m:r>
                </m:den>
              </m:f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14:paraId="1F158376" w14:textId="3F7F9A50" w:rsidR="00847CD4" w:rsidRDefault="00FD0DCB">
      <w:pPr>
        <w:rPr>
          <w:rFonts w:eastAsiaTheme="minorEastAsia"/>
          <w:color w:val="FF0000"/>
        </w:rPr>
      </w:pPr>
      <w:r w:rsidRPr="00847CD4">
        <w:rPr>
          <w:rFonts w:eastAsiaTheme="minorEastAsia"/>
          <w:color w:val="FF0000"/>
        </w:rPr>
        <w:t xml:space="preserve">normal distribution, </w:t>
      </w:r>
      <w:r w:rsidR="00847CD4" w:rsidRPr="00847CD4">
        <w:rPr>
          <w:rFonts w:eastAsiaTheme="minorEastAsia"/>
          <w:color w:val="FF0000"/>
        </w:rPr>
        <w:t>prior of normal distribution is ?</w:t>
      </w:r>
      <w:r w:rsidR="00BB24EF">
        <w:rPr>
          <w:rFonts w:eastAsiaTheme="minorEastAsia"/>
          <w:color w:val="FF0000"/>
        </w:rPr>
        <w:t xml:space="preserve"> </w:t>
      </w:r>
      <w:bookmarkStart w:id="0" w:name="_GoBack"/>
      <w:bookmarkEnd w:id="0"/>
    </w:p>
    <w:p w14:paraId="51D04F50" w14:textId="77777777" w:rsidR="00BB24EF" w:rsidRPr="00847CD4" w:rsidRDefault="00BB24EF">
      <w:pPr>
        <w:rPr>
          <w:rFonts w:eastAsiaTheme="minorEastAsia"/>
          <w:color w:val="FF0000"/>
        </w:rPr>
      </w:pPr>
    </w:p>
    <w:p w14:paraId="46022920" w14:textId="77777777" w:rsidR="00847CD4" w:rsidRDefault="00847CD4">
      <w:pPr>
        <w:rPr>
          <w:rFonts w:eastAsiaTheme="minorEastAsia"/>
        </w:rPr>
      </w:pPr>
    </w:p>
    <w:p w14:paraId="0F52A24F" w14:textId="77777777" w:rsidR="00847CD4" w:rsidRDefault="00847CD4">
      <w:pPr>
        <w:rPr>
          <w:rFonts w:eastAsiaTheme="minorEastAsia"/>
        </w:rPr>
      </w:pPr>
    </w:p>
    <w:p w14:paraId="70296FC9" w14:textId="77777777" w:rsidR="00847CD4" w:rsidRDefault="00847CD4">
      <w:pPr>
        <w:rPr>
          <w:rFonts w:eastAsiaTheme="minorEastAsia"/>
        </w:rPr>
      </w:pPr>
    </w:p>
    <w:p w14:paraId="5BF07BA1" w14:textId="0DAF0B56" w:rsidR="00847CD4" w:rsidRDefault="00847CD4">
      <w:pPr>
        <w:rPr>
          <w:rFonts w:eastAsiaTheme="minorEastAsia"/>
        </w:rPr>
      </w:pPr>
      <w:r w:rsidRPr="00847CD4">
        <w:rPr>
          <w:rFonts w:eastAsiaTheme="minorEastAsia"/>
        </w:rPr>
        <w:drawing>
          <wp:inline distT="0" distB="0" distL="0" distR="0" wp14:anchorId="265E43D0" wp14:editId="4AF39005">
            <wp:extent cx="5943600" cy="43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6B5" w14:textId="0D98D8DC" w:rsidR="00FD0DCB" w:rsidRPr="00847CD4" w:rsidRDefault="00847CD4">
      <w:pPr>
        <w:rPr>
          <w:rFonts w:eastAsiaTheme="minorEastAsia"/>
        </w:rPr>
      </w:pPr>
      <w:r>
        <w:t xml:space="preserve">2b. </w:t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μ,σ</m:t>
            </m:r>
          </m:e>
        </m:d>
        <m:r>
          <w:rPr>
            <w:rFonts w:ascii="Cambria Math" w:hAnsi="Cambria Math"/>
          </w:rPr>
          <m:t>=dμ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σ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</m:oMath>
      <w:r>
        <w:rPr>
          <w:rFonts w:eastAsiaTheme="minorEastAsia"/>
        </w:rPr>
        <w:tab/>
        <w:t xml:space="preserve">let </w:t>
      </w:r>
      <m:oMath>
        <m:r>
          <w:rPr>
            <w:rFonts w:ascii="Cambria Math" w:eastAsiaTheme="minorEastAsia" w:hAnsi="Cambria Math"/>
          </w:rPr>
          <m:t>dμ=dσ=1</m:t>
        </m:r>
      </m:oMath>
    </w:p>
    <w:p w14:paraId="3A09B2FC" w14:textId="2052D501" w:rsidR="00847CD4" w:rsidRPr="00847CD4" w:rsidRDefault="00847CD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⇒</m:t>
          </m:r>
        </m:oMath>
      </m:oMathPara>
    </w:p>
    <w:p w14:paraId="4C900D15" w14:textId="33A39E98" w:rsidR="00847CD4" w:rsidRPr="00847CD4" w:rsidRDefault="0030239D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σ</m:t>
              </m:r>
            </m:den>
          </m:f>
        </m:oMath>
      </m:oMathPara>
    </w:p>
    <w:p w14:paraId="1962E110" w14:textId="7C0F9272" w:rsidR="00847CD4" w:rsidRPr="00847CD4" w:rsidRDefault="00BB24EF">
      <w:pPr>
        <w:rPr>
          <w:rFonts w:eastAsiaTheme="minorEastAsia"/>
        </w:rPr>
      </w:pPr>
      <w:r w:rsidRPr="00BB24EF">
        <w:rPr>
          <w:rFonts w:eastAsiaTheme="minorEastAsia"/>
        </w:rPr>
        <w:drawing>
          <wp:inline distT="0" distB="0" distL="0" distR="0" wp14:anchorId="7C7219EB" wp14:editId="30CB7ABE">
            <wp:extent cx="5943600" cy="1073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0B4A" w14:textId="77777777" w:rsidR="001E5555" w:rsidRDefault="001E5555"/>
    <w:p w14:paraId="21E0EA7A" w14:textId="2D8E93FE" w:rsidR="00847CD4" w:rsidRDefault="00BB24EF">
      <m:oMathPara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+…+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nσ</m:t>
                  </m:r>
                </m:den>
              </m:f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sectPr w:rsidR="00847CD4" w:rsidSect="009C0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CA4B22"/>
    <w:multiLevelType w:val="hybridMultilevel"/>
    <w:tmpl w:val="7D72F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4D7"/>
    <w:rsid w:val="000750BD"/>
    <w:rsid w:val="000C4BD6"/>
    <w:rsid w:val="001C7631"/>
    <w:rsid w:val="001E5555"/>
    <w:rsid w:val="00272AC7"/>
    <w:rsid w:val="0030239D"/>
    <w:rsid w:val="0045644A"/>
    <w:rsid w:val="005E7218"/>
    <w:rsid w:val="006304D7"/>
    <w:rsid w:val="00847CD4"/>
    <w:rsid w:val="00943EA8"/>
    <w:rsid w:val="00951CA5"/>
    <w:rsid w:val="00987D49"/>
    <w:rsid w:val="009A45BD"/>
    <w:rsid w:val="009C0F35"/>
    <w:rsid w:val="00BB24EF"/>
    <w:rsid w:val="00BE252A"/>
    <w:rsid w:val="00CE18A8"/>
    <w:rsid w:val="00DD1113"/>
    <w:rsid w:val="00E334B0"/>
    <w:rsid w:val="00EA6DFB"/>
    <w:rsid w:val="00FA00EE"/>
    <w:rsid w:val="00FA4BA7"/>
    <w:rsid w:val="00FD0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D239B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4BD6"/>
    <w:rPr>
      <w:color w:val="808080"/>
    </w:rPr>
  </w:style>
  <w:style w:type="paragraph" w:styleId="ListParagraph">
    <w:name w:val="List Paragraph"/>
    <w:basedOn w:val="Normal"/>
    <w:uiPriority w:val="34"/>
    <w:qFormat/>
    <w:rsid w:val="000C4B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913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9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5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5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4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4235AED-4F0B-1241-92FB-BC48F345A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125</Words>
  <Characters>716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segale</dc:creator>
  <cp:keywords/>
  <dc:description/>
  <cp:lastModifiedBy>chloe segale</cp:lastModifiedBy>
  <cp:revision>5</cp:revision>
  <dcterms:created xsi:type="dcterms:W3CDTF">2017-09-27T02:42:00Z</dcterms:created>
  <dcterms:modified xsi:type="dcterms:W3CDTF">2017-09-27T04:19:00Z</dcterms:modified>
</cp:coreProperties>
</file>